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9B" w:rsidRDefault="00B27861" w:rsidP="00B27861">
      <w:pPr>
        <w:jc w:val="center"/>
        <w:rPr>
          <w:b/>
        </w:rPr>
      </w:pPr>
      <w:r w:rsidRPr="00B27861">
        <w:rPr>
          <w:b/>
        </w:rPr>
        <w:t>KBMC – Dr Raja/Halai Price Guide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27861" w:rsidTr="001A5DFE">
        <w:tc>
          <w:tcPr>
            <w:tcW w:w="9016" w:type="dxa"/>
            <w:gridSpan w:val="2"/>
          </w:tcPr>
          <w:p w:rsidR="00B27861" w:rsidRDefault="00B27861" w:rsidP="00B27861">
            <w:pPr>
              <w:jc w:val="center"/>
              <w:rPr>
                <w:b/>
              </w:rPr>
            </w:pPr>
            <w:r>
              <w:rPr>
                <w:b/>
              </w:rPr>
              <w:t>Certificates, Forms And Letters</w:t>
            </w:r>
          </w:p>
        </w:tc>
      </w:tr>
      <w:tr w:rsidR="00B27861" w:rsidTr="00B27861">
        <w:tc>
          <w:tcPr>
            <w:tcW w:w="4508" w:type="dxa"/>
          </w:tcPr>
          <w:p w:rsidR="00B27861" w:rsidRPr="00B27861" w:rsidRDefault="00B27861" w:rsidP="00B27861">
            <w:r>
              <w:t>Signature Only (Any Form)</w:t>
            </w:r>
          </w:p>
        </w:tc>
        <w:tc>
          <w:tcPr>
            <w:tcW w:w="4508" w:type="dxa"/>
          </w:tcPr>
          <w:p w:rsidR="00B27861" w:rsidRPr="00B27861" w:rsidRDefault="00B27861" w:rsidP="00B27861">
            <w:r w:rsidRPr="00B27861">
              <w:t>£45</w:t>
            </w:r>
          </w:p>
        </w:tc>
      </w:tr>
      <w:tr w:rsidR="00B27861" w:rsidTr="00B27861">
        <w:tc>
          <w:tcPr>
            <w:tcW w:w="4508" w:type="dxa"/>
          </w:tcPr>
          <w:p w:rsidR="00B27861" w:rsidRPr="00B27861" w:rsidRDefault="00B27861" w:rsidP="00B27861">
            <w:r>
              <w:t>To whom it may Concern – Simple Letter</w:t>
            </w:r>
          </w:p>
        </w:tc>
        <w:tc>
          <w:tcPr>
            <w:tcW w:w="4508" w:type="dxa"/>
          </w:tcPr>
          <w:p w:rsidR="00B27861" w:rsidRPr="00B27861" w:rsidRDefault="00B27861" w:rsidP="00B27861">
            <w:r>
              <w:t>£45</w:t>
            </w:r>
          </w:p>
        </w:tc>
      </w:tr>
      <w:tr w:rsidR="00B27861" w:rsidTr="00B27861">
        <w:tc>
          <w:tcPr>
            <w:tcW w:w="4508" w:type="dxa"/>
          </w:tcPr>
          <w:p w:rsidR="00B27861" w:rsidRPr="00B27861" w:rsidRDefault="00B27861" w:rsidP="00B27861">
            <w:r>
              <w:t xml:space="preserve">Private Sick Note </w:t>
            </w:r>
          </w:p>
        </w:tc>
        <w:tc>
          <w:tcPr>
            <w:tcW w:w="4508" w:type="dxa"/>
          </w:tcPr>
          <w:p w:rsidR="00B27861" w:rsidRPr="00B27861" w:rsidRDefault="00B27861" w:rsidP="00B27861">
            <w:r>
              <w:t>£35</w:t>
            </w:r>
          </w:p>
        </w:tc>
      </w:tr>
      <w:tr w:rsidR="00B27861" w:rsidTr="00B27861">
        <w:tc>
          <w:tcPr>
            <w:tcW w:w="4508" w:type="dxa"/>
          </w:tcPr>
          <w:p w:rsidR="00B27861" w:rsidRPr="00B27861" w:rsidRDefault="00B27861" w:rsidP="00B27861">
            <w:r>
              <w:t xml:space="preserve">Private Prescription </w:t>
            </w:r>
          </w:p>
        </w:tc>
        <w:tc>
          <w:tcPr>
            <w:tcW w:w="4508" w:type="dxa"/>
          </w:tcPr>
          <w:p w:rsidR="00B27861" w:rsidRPr="00B27861" w:rsidRDefault="00B27861" w:rsidP="00B27861">
            <w:r>
              <w:t>£25</w:t>
            </w:r>
          </w:p>
        </w:tc>
      </w:tr>
      <w:tr w:rsidR="00B27861" w:rsidTr="00B27861">
        <w:tc>
          <w:tcPr>
            <w:tcW w:w="4508" w:type="dxa"/>
          </w:tcPr>
          <w:p w:rsidR="00B27861" w:rsidRPr="00B27861" w:rsidRDefault="00B27861" w:rsidP="00B27861">
            <w:r>
              <w:t xml:space="preserve">Letter for Freedom Pass/Blue Badge </w:t>
            </w:r>
          </w:p>
        </w:tc>
        <w:tc>
          <w:tcPr>
            <w:tcW w:w="4508" w:type="dxa"/>
          </w:tcPr>
          <w:p w:rsidR="00B27861" w:rsidRPr="00B27861" w:rsidRDefault="00B27861" w:rsidP="00B27861">
            <w:r>
              <w:t>£45</w:t>
            </w:r>
          </w:p>
        </w:tc>
      </w:tr>
      <w:tr w:rsidR="00B27861" w:rsidTr="00B27861">
        <w:tc>
          <w:tcPr>
            <w:tcW w:w="4508" w:type="dxa"/>
          </w:tcPr>
          <w:p w:rsidR="00B27861" w:rsidRPr="00B27861" w:rsidRDefault="00B27861" w:rsidP="00B27861">
            <w:r>
              <w:t>Confirmation of address/ Information for Immigration/ Bank Account Purposes</w:t>
            </w:r>
          </w:p>
        </w:tc>
        <w:tc>
          <w:tcPr>
            <w:tcW w:w="4508" w:type="dxa"/>
          </w:tcPr>
          <w:p w:rsidR="00B27861" w:rsidRPr="00B27861" w:rsidRDefault="00B27861" w:rsidP="00B27861">
            <w:r>
              <w:t>£45</w:t>
            </w:r>
          </w:p>
        </w:tc>
      </w:tr>
      <w:tr w:rsidR="00B27861" w:rsidTr="00B27861">
        <w:tc>
          <w:tcPr>
            <w:tcW w:w="4508" w:type="dxa"/>
          </w:tcPr>
          <w:p w:rsidR="00B27861" w:rsidRPr="00B27861" w:rsidRDefault="00B27861" w:rsidP="00B27861">
            <w:r>
              <w:t>Driving Licence Certificate (DVLA</w:t>
            </w:r>
            <w:r w:rsidR="008B07BF">
              <w:t>)</w:t>
            </w:r>
          </w:p>
        </w:tc>
        <w:tc>
          <w:tcPr>
            <w:tcW w:w="4508" w:type="dxa"/>
          </w:tcPr>
          <w:p w:rsidR="00B27861" w:rsidRPr="00B27861" w:rsidRDefault="00B27861" w:rsidP="00B27861">
            <w:r>
              <w:t>£40</w:t>
            </w:r>
          </w:p>
        </w:tc>
      </w:tr>
      <w:tr w:rsidR="00B27861" w:rsidTr="00B27861">
        <w:tc>
          <w:tcPr>
            <w:tcW w:w="4508" w:type="dxa"/>
          </w:tcPr>
          <w:p w:rsidR="00B27861" w:rsidRPr="00B27861" w:rsidRDefault="00B27861" w:rsidP="00B27861">
            <w:r>
              <w:t>Private Medical Claim Form (</w:t>
            </w:r>
            <w:proofErr w:type="spellStart"/>
            <w:r>
              <w:t>eg</w:t>
            </w:r>
            <w:proofErr w:type="spellEnd"/>
            <w:r>
              <w:t xml:space="preserve">. Vitality, PPD, </w:t>
            </w:r>
            <w:proofErr w:type="spellStart"/>
            <w:r>
              <w:t>Bupa</w:t>
            </w:r>
            <w:proofErr w:type="spellEnd"/>
            <w:r>
              <w:t xml:space="preserve"> etc..)</w:t>
            </w:r>
          </w:p>
        </w:tc>
        <w:tc>
          <w:tcPr>
            <w:tcW w:w="4508" w:type="dxa"/>
          </w:tcPr>
          <w:p w:rsidR="00B27861" w:rsidRPr="00B27861" w:rsidRDefault="00B27861" w:rsidP="00B27861">
            <w:r>
              <w:t>£50</w:t>
            </w:r>
          </w:p>
        </w:tc>
      </w:tr>
      <w:tr w:rsidR="00B27861" w:rsidTr="00B27861">
        <w:tc>
          <w:tcPr>
            <w:tcW w:w="4508" w:type="dxa"/>
          </w:tcPr>
          <w:p w:rsidR="00B27861" w:rsidRPr="00B27861" w:rsidRDefault="00B27861" w:rsidP="00B27861">
            <w:r>
              <w:t xml:space="preserve">Council Tax Exemption Form (except for SMI) </w:t>
            </w:r>
          </w:p>
        </w:tc>
        <w:tc>
          <w:tcPr>
            <w:tcW w:w="4508" w:type="dxa"/>
          </w:tcPr>
          <w:p w:rsidR="00B27861" w:rsidRDefault="00B27861" w:rsidP="00B27861">
            <w:r>
              <w:t xml:space="preserve">£25 </w:t>
            </w:r>
          </w:p>
          <w:p w:rsidR="00B27861" w:rsidRPr="00B27861" w:rsidRDefault="00B27861" w:rsidP="00B27861">
            <w:r>
              <w:t>For SMI – No Charge</w:t>
            </w:r>
          </w:p>
        </w:tc>
      </w:tr>
      <w:tr w:rsidR="00B27861" w:rsidTr="00B27861">
        <w:tc>
          <w:tcPr>
            <w:tcW w:w="4508" w:type="dxa"/>
          </w:tcPr>
          <w:p w:rsidR="00B27861" w:rsidRPr="00B27861" w:rsidRDefault="00B27861" w:rsidP="00B27861">
            <w:r>
              <w:t xml:space="preserve">Disability Living Allowance Form </w:t>
            </w:r>
          </w:p>
        </w:tc>
        <w:tc>
          <w:tcPr>
            <w:tcW w:w="4508" w:type="dxa"/>
          </w:tcPr>
          <w:p w:rsidR="00B27861" w:rsidRPr="00B27861" w:rsidRDefault="00B27861" w:rsidP="00B27861">
            <w:r>
              <w:t>£33.5</w:t>
            </w:r>
          </w:p>
        </w:tc>
      </w:tr>
      <w:tr w:rsidR="00B27861" w:rsidTr="00B27861">
        <w:tc>
          <w:tcPr>
            <w:tcW w:w="4508" w:type="dxa"/>
          </w:tcPr>
          <w:p w:rsidR="00B27861" w:rsidRPr="00B27861" w:rsidRDefault="00B27861" w:rsidP="00B27861">
            <w:r>
              <w:t xml:space="preserve">Taxi Card (Salmon Coloured) </w:t>
            </w:r>
          </w:p>
        </w:tc>
        <w:tc>
          <w:tcPr>
            <w:tcW w:w="4508" w:type="dxa"/>
          </w:tcPr>
          <w:p w:rsidR="00B27861" w:rsidRPr="00B27861" w:rsidRDefault="00B27861" w:rsidP="00B27861">
            <w:r>
              <w:t>£45</w:t>
            </w:r>
          </w:p>
        </w:tc>
      </w:tr>
      <w:tr w:rsidR="00B27861" w:rsidTr="00B27861">
        <w:tc>
          <w:tcPr>
            <w:tcW w:w="4508" w:type="dxa"/>
          </w:tcPr>
          <w:p w:rsidR="00B27861" w:rsidRPr="00B27861" w:rsidRDefault="00B27861" w:rsidP="00B27861">
            <w:r>
              <w:t>Occupational Health Forms (School Fees and Insurance Claim Form)</w:t>
            </w:r>
          </w:p>
        </w:tc>
        <w:tc>
          <w:tcPr>
            <w:tcW w:w="4508" w:type="dxa"/>
          </w:tcPr>
          <w:p w:rsidR="00B27861" w:rsidRPr="00B27861" w:rsidRDefault="00B27861" w:rsidP="00B27861">
            <w:r>
              <w:t>£45</w:t>
            </w:r>
          </w:p>
        </w:tc>
      </w:tr>
      <w:tr w:rsidR="00B27861" w:rsidTr="00B27861">
        <w:tc>
          <w:tcPr>
            <w:tcW w:w="4508" w:type="dxa"/>
          </w:tcPr>
          <w:p w:rsidR="00B27861" w:rsidRPr="00B27861" w:rsidRDefault="00B27861" w:rsidP="00B27861">
            <w:r>
              <w:t xml:space="preserve">Private Letter for Students </w:t>
            </w:r>
          </w:p>
        </w:tc>
        <w:tc>
          <w:tcPr>
            <w:tcW w:w="4508" w:type="dxa"/>
          </w:tcPr>
          <w:p w:rsidR="00B27861" w:rsidRPr="00B27861" w:rsidRDefault="00B27861" w:rsidP="00B27861">
            <w:r>
              <w:t>£40 - £45</w:t>
            </w:r>
          </w:p>
        </w:tc>
      </w:tr>
      <w:tr w:rsidR="00B27861" w:rsidTr="00B27861">
        <w:tc>
          <w:tcPr>
            <w:tcW w:w="4508" w:type="dxa"/>
          </w:tcPr>
          <w:p w:rsidR="00B27861" w:rsidRDefault="00B27861" w:rsidP="00B27861">
            <w:r>
              <w:t>Letter for Immigration purpose one adult/including medical history</w:t>
            </w:r>
          </w:p>
          <w:p w:rsidR="00B27861" w:rsidRDefault="00B27861" w:rsidP="00B27861"/>
          <w:p w:rsidR="00B27861" w:rsidRDefault="00B27861" w:rsidP="00B27861">
            <w:r>
              <w:t>Confirmation of Registration Adult</w:t>
            </w:r>
          </w:p>
          <w:p w:rsidR="00B27861" w:rsidRDefault="00B27861" w:rsidP="00B27861"/>
          <w:p w:rsidR="00B27861" w:rsidRDefault="00B27861" w:rsidP="00B27861">
            <w:r>
              <w:t xml:space="preserve">Example a Mother and 1 Child </w:t>
            </w:r>
          </w:p>
          <w:p w:rsidR="00B27861" w:rsidRPr="00B27861" w:rsidRDefault="00B27861" w:rsidP="00B27861"/>
        </w:tc>
        <w:tc>
          <w:tcPr>
            <w:tcW w:w="4508" w:type="dxa"/>
          </w:tcPr>
          <w:p w:rsidR="00B27861" w:rsidRDefault="00B27861" w:rsidP="00B27861">
            <w:r>
              <w:t>£45/£50</w:t>
            </w:r>
          </w:p>
          <w:p w:rsidR="00B27861" w:rsidRDefault="00B27861" w:rsidP="00B27861"/>
          <w:p w:rsidR="00B27861" w:rsidRDefault="00B27861" w:rsidP="00B27861"/>
          <w:p w:rsidR="00B27861" w:rsidRDefault="00B27861" w:rsidP="00B27861">
            <w:r>
              <w:t xml:space="preserve">£45 + £10 for every child </w:t>
            </w:r>
          </w:p>
          <w:p w:rsidR="00B27861" w:rsidRDefault="00B27861" w:rsidP="00B27861"/>
          <w:p w:rsidR="00B27861" w:rsidRPr="00B27861" w:rsidRDefault="00B27861" w:rsidP="00B27861">
            <w:r>
              <w:t>£55 (£45 for adult + £10 for child)</w:t>
            </w:r>
          </w:p>
        </w:tc>
      </w:tr>
    </w:tbl>
    <w:p w:rsidR="00B27861" w:rsidRDefault="00B27861" w:rsidP="00B27861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08"/>
        <w:gridCol w:w="4843"/>
      </w:tblGrid>
      <w:tr w:rsidR="00B27861" w:rsidTr="007E103A">
        <w:tc>
          <w:tcPr>
            <w:tcW w:w="9351" w:type="dxa"/>
            <w:gridSpan w:val="2"/>
          </w:tcPr>
          <w:p w:rsidR="00B27861" w:rsidRPr="007E103A" w:rsidRDefault="00B27861" w:rsidP="00B27861">
            <w:pPr>
              <w:jc w:val="center"/>
              <w:rPr>
                <w:b/>
              </w:rPr>
            </w:pPr>
            <w:r w:rsidRPr="007E103A">
              <w:rPr>
                <w:b/>
              </w:rPr>
              <w:t>Medical Examinations and Reports</w:t>
            </w:r>
          </w:p>
        </w:tc>
      </w:tr>
      <w:tr w:rsidR="00B27861" w:rsidTr="007E103A">
        <w:tc>
          <w:tcPr>
            <w:tcW w:w="4508" w:type="dxa"/>
          </w:tcPr>
          <w:p w:rsidR="00B27861" w:rsidRDefault="007E103A" w:rsidP="00B27861">
            <w:r>
              <w:t>Medical Report – Standard – Extract from Records</w:t>
            </w:r>
          </w:p>
        </w:tc>
        <w:tc>
          <w:tcPr>
            <w:tcW w:w="4843" w:type="dxa"/>
          </w:tcPr>
          <w:p w:rsidR="00B27861" w:rsidRDefault="007E103A" w:rsidP="00B27861">
            <w:r>
              <w:t>£110</w:t>
            </w:r>
          </w:p>
        </w:tc>
      </w:tr>
      <w:tr w:rsidR="00B27861" w:rsidTr="007E103A">
        <w:tc>
          <w:tcPr>
            <w:tcW w:w="4508" w:type="dxa"/>
          </w:tcPr>
          <w:p w:rsidR="00B27861" w:rsidRDefault="007E103A" w:rsidP="00B27861">
            <w:r>
              <w:t xml:space="preserve">Medical Report – </w:t>
            </w:r>
            <w:proofErr w:type="spellStart"/>
            <w:r>
              <w:t>proforma</w:t>
            </w:r>
            <w:proofErr w:type="spellEnd"/>
            <w:r>
              <w:t xml:space="preserve"> – no examination</w:t>
            </w:r>
          </w:p>
        </w:tc>
        <w:tc>
          <w:tcPr>
            <w:tcW w:w="4843" w:type="dxa"/>
          </w:tcPr>
          <w:p w:rsidR="00B27861" w:rsidRDefault="007E103A" w:rsidP="00B27861">
            <w:r>
              <w:t>£110</w:t>
            </w:r>
          </w:p>
        </w:tc>
      </w:tr>
      <w:tr w:rsidR="00B27861" w:rsidTr="007E103A">
        <w:tc>
          <w:tcPr>
            <w:tcW w:w="4508" w:type="dxa"/>
          </w:tcPr>
          <w:p w:rsidR="00B27861" w:rsidRDefault="007E103A" w:rsidP="00B27861">
            <w:r>
              <w:t xml:space="preserve">Medical Report – Statement, Detailed with opinion </w:t>
            </w:r>
          </w:p>
          <w:p w:rsidR="007E103A" w:rsidRDefault="007E103A" w:rsidP="007E103A">
            <w:pPr>
              <w:pStyle w:val="ListParagraph"/>
              <w:numPr>
                <w:ilvl w:val="0"/>
                <w:numId w:val="2"/>
              </w:numPr>
            </w:pPr>
            <w:r>
              <w:t>No examination</w:t>
            </w:r>
          </w:p>
        </w:tc>
        <w:tc>
          <w:tcPr>
            <w:tcW w:w="4843" w:type="dxa"/>
          </w:tcPr>
          <w:p w:rsidR="00B27861" w:rsidRDefault="007E103A" w:rsidP="00B27861">
            <w:r>
              <w:t>£145</w:t>
            </w:r>
          </w:p>
        </w:tc>
      </w:tr>
      <w:tr w:rsidR="00B27861" w:rsidTr="007E103A">
        <w:tc>
          <w:tcPr>
            <w:tcW w:w="4508" w:type="dxa"/>
          </w:tcPr>
          <w:p w:rsidR="007E103A" w:rsidRDefault="007E103A" w:rsidP="00B27861">
            <w:r>
              <w:t xml:space="preserve">Solicitors Report (no opinion) </w:t>
            </w:r>
          </w:p>
        </w:tc>
        <w:tc>
          <w:tcPr>
            <w:tcW w:w="4843" w:type="dxa"/>
          </w:tcPr>
          <w:p w:rsidR="00B27861" w:rsidRDefault="007E103A" w:rsidP="00B27861">
            <w:r>
              <w:t>£135</w:t>
            </w:r>
          </w:p>
        </w:tc>
      </w:tr>
      <w:tr w:rsidR="00B27861" w:rsidTr="007E103A">
        <w:tc>
          <w:tcPr>
            <w:tcW w:w="4508" w:type="dxa"/>
          </w:tcPr>
          <w:p w:rsidR="00B27861" w:rsidRDefault="007E103A" w:rsidP="00B27861">
            <w:r>
              <w:t xml:space="preserve">Employment Medical </w:t>
            </w:r>
          </w:p>
          <w:p w:rsidR="007E103A" w:rsidRDefault="007E103A" w:rsidP="00B27861">
            <w:r>
              <w:t>Taxi, DVLA, LGV, PCV, Uber (DPH 204</w:t>
            </w:r>
            <w:proofErr w:type="gramStart"/>
            <w:r>
              <w:t>)  Driver</w:t>
            </w:r>
            <w:proofErr w:type="gramEnd"/>
            <w:r>
              <w:t xml:space="preserve"> Medical Examination</w:t>
            </w:r>
          </w:p>
          <w:p w:rsidR="007E103A" w:rsidRDefault="007E103A" w:rsidP="00B27861"/>
          <w:p w:rsidR="007E103A" w:rsidRDefault="007E103A" w:rsidP="00B27861">
            <w:r>
              <w:t xml:space="preserve">Report without examination </w:t>
            </w:r>
          </w:p>
        </w:tc>
        <w:tc>
          <w:tcPr>
            <w:tcW w:w="4843" w:type="dxa"/>
          </w:tcPr>
          <w:p w:rsidR="00B27861" w:rsidRDefault="007E103A" w:rsidP="00B27861">
            <w:r>
              <w:t>£145</w:t>
            </w:r>
          </w:p>
          <w:p w:rsidR="007E103A" w:rsidRDefault="007E103A" w:rsidP="007E103A">
            <w:pPr>
              <w:pStyle w:val="ListParagraph"/>
              <w:numPr>
                <w:ilvl w:val="0"/>
                <w:numId w:val="1"/>
              </w:numPr>
            </w:pPr>
            <w:r>
              <w:t xml:space="preserve">To see opticians for the eyes first. </w:t>
            </w:r>
          </w:p>
          <w:p w:rsidR="007E103A" w:rsidRDefault="007E103A" w:rsidP="007E103A"/>
          <w:p w:rsidR="007E103A" w:rsidRDefault="007E103A" w:rsidP="007E103A"/>
          <w:p w:rsidR="007E103A" w:rsidRDefault="007E103A" w:rsidP="007E103A">
            <w:r>
              <w:t>£80</w:t>
            </w:r>
          </w:p>
        </w:tc>
      </w:tr>
      <w:tr w:rsidR="00B27861" w:rsidTr="007E103A">
        <w:tc>
          <w:tcPr>
            <w:tcW w:w="4508" w:type="dxa"/>
          </w:tcPr>
          <w:p w:rsidR="00B27861" w:rsidRDefault="007E103A" w:rsidP="00B27861">
            <w:r>
              <w:t>NMC</w:t>
            </w:r>
          </w:p>
        </w:tc>
        <w:tc>
          <w:tcPr>
            <w:tcW w:w="4843" w:type="dxa"/>
          </w:tcPr>
          <w:p w:rsidR="00B27861" w:rsidRDefault="007E103A" w:rsidP="00B27861">
            <w:r>
              <w:t>£45</w:t>
            </w:r>
          </w:p>
        </w:tc>
      </w:tr>
      <w:tr w:rsidR="00B27861" w:rsidTr="007E103A">
        <w:tc>
          <w:tcPr>
            <w:tcW w:w="4508" w:type="dxa"/>
          </w:tcPr>
          <w:p w:rsidR="00B27861" w:rsidRDefault="007E103A" w:rsidP="00B27861">
            <w:r>
              <w:t>Universal Credit Report/ Certificate</w:t>
            </w:r>
          </w:p>
        </w:tc>
        <w:tc>
          <w:tcPr>
            <w:tcW w:w="4843" w:type="dxa"/>
          </w:tcPr>
          <w:p w:rsidR="00B27861" w:rsidRDefault="007E103A" w:rsidP="00B27861">
            <w:r>
              <w:t>£40</w:t>
            </w:r>
          </w:p>
        </w:tc>
      </w:tr>
      <w:tr w:rsidR="00B27861" w:rsidTr="007E103A">
        <w:tc>
          <w:tcPr>
            <w:tcW w:w="4508" w:type="dxa"/>
          </w:tcPr>
          <w:p w:rsidR="00B27861" w:rsidRDefault="007E103A" w:rsidP="00B27861">
            <w:r>
              <w:t>Private patients Consultation</w:t>
            </w:r>
          </w:p>
          <w:p w:rsidR="007E103A" w:rsidRDefault="007E103A" w:rsidP="00B27861"/>
          <w:p w:rsidR="007E103A" w:rsidRDefault="007E103A" w:rsidP="00B27861">
            <w:r>
              <w:t xml:space="preserve"> </w:t>
            </w:r>
          </w:p>
          <w:p w:rsidR="007E103A" w:rsidRDefault="007E103A" w:rsidP="00B27861">
            <w:r>
              <w:t>2</w:t>
            </w:r>
            <w:r w:rsidRPr="007E103A">
              <w:rPr>
                <w:vertAlign w:val="superscript"/>
              </w:rPr>
              <w:t>nd</w:t>
            </w:r>
            <w:r>
              <w:t xml:space="preserve"> Review consultation for same problem</w:t>
            </w:r>
          </w:p>
        </w:tc>
        <w:tc>
          <w:tcPr>
            <w:tcW w:w="4843" w:type="dxa"/>
          </w:tcPr>
          <w:p w:rsidR="00B27861" w:rsidRDefault="007E103A" w:rsidP="00B27861">
            <w:r>
              <w:t>1</w:t>
            </w:r>
            <w:r w:rsidRPr="007E103A">
              <w:rPr>
                <w:vertAlign w:val="superscript"/>
              </w:rPr>
              <w:t>st</w:t>
            </w:r>
            <w:r>
              <w:t xml:space="preserve"> Appointment £75 + £15 for every private prescription</w:t>
            </w:r>
          </w:p>
          <w:p w:rsidR="007E103A" w:rsidRDefault="007E103A" w:rsidP="00B27861"/>
          <w:p w:rsidR="007E103A" w:rsidRDefault="007E103A" w:rsidP="00B27861">
            <w:r>
              <w:t>£45 + £15 for every private prescription</w:t>
            </w:r>
          </w:p>
        </w:tc>
      </w:tr>
      <w:tr w:rsidR="00B27861" w:rsidTr="007E103A">
        <w:tc>
          <w:tcPr>
            <w:tcW w:w="4508" w:type="dxa"/>
          </w:tcPr>
          <w:p w:rsidR="00B27861" w:rsidRDefault="007E103A" w:rsidP="00B27861">
            <w:r>
              <w:t xml:space="preserve">Private Home Visit </w:t>
            </w:r>
          </w:p>
        </w:tc>
        <w:tc>
          <w:tcPr>
            <w:tcW w:w="4843" w:type="dxa"/>
          </w:tcPr>
          <w:p w:rsidR="00B27861" w:rsidRDefault="007E103A" w:rsidP="00B27861">
            <w:r>
              <w:t>£150</w:t>
            </w:r>
          </w:p>
        </w:tc>
      </w:tr>
      <w:tr w:rsidR="00B27861" w:rsidTr="007E103A">
        <w:tc>
          <w:tcPr>
            <w:tcW w:w="4508" w:type="dxa"/>
          </w:tcPr>
          <w:p w:rsidR="00B27861" w:rsidRDefault="007E103A" w:rsidP="00B27861">
            <w:r>
              <w:t xml:space="preserve">Student Medical </w:t>
            </w:r>
          </w:p>
        </w:tc>
        <w:tc>
          <w:tcPr>
            <w:tcW w:w="4843" w:type="dxa"/>
          </w:tcPr>
          <w:p w:rsidR="00B27861" w:rsidRDefault="007E103A" w:rsidP="00B27861">
            <w:r>
              <w:t>£100</w:t>
            </w:r>
          </w:p>
        </w:tc>
      </w:tr>
      <w:tr w:rsidR="00B27861" w:rsidTr="007E103A">
        <w:tc>
          <w:tcPr>
            <w:tcW w:w="4508" w:type="dxa"/>
          </w:tcPr>
          <w:p w:rsidR="00B27861" w:rsidRDefault="007E103A" w:rsidP="00B27861">
            <w:r>
              <w:t xml:space="preserve">Comprehensive Examination and Report </w:t>
            </w:r>
          </w:p>
        </w:tc>
        <w:tc>
          <w:tcPr>
            <w:tcW w:w="4843" w:type="dxa"/>
          </w:tcPr>
          <w:p w:rsidR="00B27861" w:rsidRDefault="007E103A" w:rsidP="00B27861">
            <w:r>
              <w:t>£150</w:t>
            </w:r>
          </w:p>
        </w:tc>
      </w:tr>
      <w:tr w:rsidR="00B27861" w:rsidTr="007E103A">
        <w:tc>
          <w:tcPr>
            <w:tcW w:w="4508" w:type="dxa"/>
          </w:tcPr>
          <w:p w:rsidR="00B27861" w:rsidRDefault="007E103A" w:rsidP="00B27861">
            <w:r>
              <w:lastRenderedPageBreak/>
              <w:t>GP Insurance Report GPR</w:t>
            </w:r>
          </w:p>
        </w:tc>
        <w:tc>
          <w:tcPr>
            <w:tcW w:w="4843" w:type="dxa"/>
          </w:tcPr>
          <w:p w:rsidR="00B27861" w:rsidRDefault="008B07BF" w:rsidP="00B27861">
            <w:r>
              <w:t>£110</w:t>
            </w:r>
          </w:p>
        </w:tc>
      </w:tr>
      <w:tr w:rsidR="00B27861" w:rsidTr="007E103A">
        <w:tc>
          <w:tcPr>
            <w:tcW w:w="4508" w:type="dxa"/>
          </w:tcPr>
          <w:p w:rsidR="00B27861" w:rsidRDefault="007E103A" w:rsidP="00B27861">
            <w:r>
              <w:t>Additional information requested after GPR</w:t>
            </w:r>
          </w:p>
        </w:tc>
        <w:tc>
          <w:tcPr>
            <w:tcW w:w="4843" w:type="dxa"/>
          </w:tcPr>
          <w:p w:rsidR="00B27861" w:rsidRDefault="007E103A" w:rsidP="00B27861">
            <w:r>
              <w:t>£35</w:t>
            </w:r>
          </w:p>
        </w:tc>
      </w:tr>
      <w:tr w:rsidR="00B27861" w:rsidTr="007E103A">
        <w:tc>
          <w:tcPr>
            <w:tcW w:w="4508" w:type="dxa"/>
          </w:tcPr>
          <w:p w:rsidR="00B27861" w:rsidRDefault="007E103A" w:rsidP="00B27861">
            <w:r>
              <w:t xml:space="preserve">Targeted Reports </w:t>
            </w:r>
          </w:p>
        </w:tc>
        <w:tc>
          <w:tcPr>
            <w:tcW w:w="4843" w:type="dxa"/>
          </w:tcPr>
          <w:p w:rsidR="00B27861" w:rsidRDefault="007E103A" w:rsidP="00B27861">
            <w:r>
              <w:t>£60-90</w:t>
            </w:r>
          </w:p>
        </w:tc>
      </w:tr>
      <w:tr w:rsidR="004815FF" w:rsidTr="007E103A">
        <w:tc>
          <w:tcPr>
            <w:tcW w:w="4508" w:type="dxa"/>
          </w:tcPr>
          <w:p w:rsidR="004815FF" w:rsidRDefault="004815FF" w:rsidP="00B27861">
            <w:r>
              <w:t xml:space="preserve">Power of Attorney reports </w:t>
            </w:r>
          </w:p>
        </w:tc>
        <w:tc>
          <w:tcPr>
            <w:tcW w:w="4843" w:type="dxa"/>
          </w:tcPr>
          <w:p w:rsidR="004815FF" w:rsidRDefault="004815FF" w:rsidP="00B27861">
            <w:r>
              <w:t>£100.00 (£175 if home visit required)</w:t>
            </w:r>
          </w:p>
        </w:tc>
      </w:tr>
      <w:tr w:rsidR="007E103A" w:rsidTr="007E103A">
        <w:tc>
          <w:tcPr>
            <w:tcW w:w="9351" w:type="dxa"/>
            <w:gridSpan w:val="2"/>
          </w:tcPr>
          <w:p w:rsidR="007E103A" w:rsidRPr="007E103A" w:rsidRDefault="007E103A" w:rsidP="007E103A">
            <w:pPr>
              <w:jc w:val="center"/>
              <w:rPr>
                <w:b/>
              </w:rPr>
            </w:pPr>
            <w:r w:rsidRPr="007E103A">
              <w:rPr>
                <w:b/>
              </w:rPr>
              <w:t>School</w:t>
            </w:r>
            <w:r>
              <w:rPr>
                <w:b/>
              </w:rPr>
              <w:t xml:space="preserve"> / Adoption / Fostering</w:t>
            </w:r>
          </w:p>
        </w:tc>
      </w:tr>
      <w:tr w:rsidR="00B27861" w:rsidTr="007E103A">
        <w:tc>
          <w:tcPr>
            <w:tcW w:w="4508" w:type="dxa"/>
          </w:tcPr>
          <w:p w:rsidR="00B27861" w:rsidRDefault="007E103A" w:rsidP="00B27861">
            <w:r>
              <w:t xml:space="preserve">Looked after Child Report/School attendance Report </w:t>
            </w:r>
          </w:p>
        </w:tc>
        <w:tc>
          <w:tcPr>
            <w:tcW w:w="4843" w:type="dxa"/>
          </w:tcPr>
          <w:p w:rsidR="00B27861" w:rsidRDefault="007E103A" w:rsidP="00B27861">
            <w:r>
              <w:t>£35-45</w:t>
            </w:r>
          </w:p>
        </w:tc>
      </w:tr>
      <w:tr w:rsidR="00B27861" w:rsidTr="007E103A">
        <w:tc>
          <w:tcPr>
            <w:tcW w:w="4508" w:type="dxa"/>
          </w:tcPr>
          <w:p w:rsidR="00B27861" w:rsidRDefault="007E103A" w:rsidP="00B27861">
            <w:r>
              <w:t xml:space="preserve">Childminder Health form (Ofsted with examination 45 min apt) </w:t>
            </w:r>
          </w:p>
        </w:tc>
        <w:tc>
          <w:tcPr>
            <w:tcW w:w="4843" w:type="dxa"/>
          </w:tcPr>
          <w:p w:rsidR="00B27861" w:rsidRDefault="007E103A" w:rsidP="00B27861">
            <w:r>
              <w:t>£135</w:t>
            </w:r>
          </w:p>
        </w:tc>
      </w:tr>
      <w:tr w:rsidR="00B27861" w:rsidTr="007E103A">
        <w:tc>
          <w:tcPr>
            <w:tcW w:w="4508" w:type="dxa"/>
          </w:tcPr>
          <w:p w:rsidR="00B27861" w:rsidRDefault="007E103A" w:rsidP="00B27861">
            <w:r>
              <w:t>Form AH (BAAH with examination 45 min apt)</w:t>
            </w:r>
          </w:p>
        </w:tc>
        <w:tc>
          <w:tcPr>
            <w:tcW w:w="4843" w:type="dxa"/>
          </w:tcPr>
          <w:p w:rsidR="00B27861" w:rsidRDefault="00495719" w:rsidP="00B27861">
            <w:r>
              <w:t>£14</w:t>
            </w:r>
            <w:r w:rsidR="007E103A">
              <w:t>5</w:t>
            </w:r>
            <w:r>
              <w:t xml:space="preserve"> per patient</w:t>
            </w:r>
          </w:p>
        </w:tc>
      </w:tr>
      <w:tr w:rsidR="007E103A" w:rsidTr="007E103A">
        <w:tc>
          <w:tcPr>
            <w:tcW w:w="4508" w:type="dxa"/>
          </w:tcPr>
          <w:p w:rsidR="007E103A" w:rsidRDefault="007E103A" w:rsidP="00B27861">
            <w:r w:rsidRPr="007E103A">
              <w:t>Form AH2 (additional information)</w:t>
            </w:r>
          </w:p>
        </w:tc>
        <w:tc>
          <w:tcPr>
            <w:tcW w:w="4843" w:type="dxa"/>
          </w:tcPr>
          <w:p w:rsidR="007E103A" w:rsidRDefault="005E45C4" w:rsidP="00B27861">
            <w:r>
              <w:t>£100</w:t>
            </w:r>
            <w:r w:rsidR="00495719">
              <w:t xml:space="preserve"> per patient</w:t>
            </w:r>
          </w:p>
        </w:tc>
      </w:tr>
      <w:tr w:rsidR="007E103A" w:rsidTr="007E103A">
        <w:tc>
          <w:tcPr>
            <w:tcW w:w="4508" w:type="dxa"/>
          </w:tcPr>
          <w:p w:rsidR="007E103A" w:rsidRDefault="007E103A" w:rsidP="00B27861">
            <w:r>
              <w:t xml:space="preserve">Coroner’s Report </w:t>
            </w:r>
          </w:p>
        </w:tc>
        <w:tc>
          <w:tcPr>
            <w:tcW w:w="4843" w:type="dxa"/>
          </w:tcPr>
          <w:p w:rsidR="007E103A" w:rsidRDefault="007E103A" w:rsidP="00B27861">
            <w:r>
              <w:t>No Charge</w:t>
            </w:r>
          </w:p>
        </w:tc>
      </w:tr>
      <w:tr w:rsidR="007E103A" w:rsidTr="007E103A">
        <w:tc>
          <w:tcPr>
            <w:tcW w:w="9351" w:type="dxa"/>
            <w:gridSpan w:val="2"/>
          </w:tcPr>
          <w:p w:rsidR="007E103A" w:rsidRPr="007E103A" w:rsidRDefault="007E103A" w:rsidP="007E103A">
            <w:pPr>
              <w:jc w:val="center"/>
              <w:rPr>
                <w:b/>
              </w:rPr>
            </w:pPr>
            <w:r w:rsidRPr="007E103A">
              <w:rPr>
                <w:b/>
              </w:rPr>
              <w:t>Others</w:t>
            </w:r>
          </w:p>
        </w:tc>
      </w:tr>
      <w:tr w:rsidR="007E103A" w:rsidTr="007E103A">
        <w:tc>
          <w:tcPr>
            <w:tcW w:w="4508" w:type="dxa"/>
          </w:tcPr>
          <w:p w:rsidR="007E103A" w:rsidRDefault="007E103A" w:rsidP="00B27861">
            <w:r>
              <w:t xml:space="preserve">Blue Badge summary printout </w:t>
            </w:r>
          </w:p>
        </w:tc>
        <w:tc>
          <w:tcPr>
            <w:tcW w:w="4843" w:type="dxa"/>
          </w:tcPr>
          <w:p w:rsidR="007E103A" w:rsidRDefault="007E103A" w:rsidP="00B27861">
            <w:r>
              <w:t>£15</w:t>
            </w:r>
          </w:p>
        </w:tc>
      </w:tr>
      <w:tr w:rsidR="007E103A" w:rsidTr="007E103A">
        <w:tc>
          <w:tcPr>
            <w:tcW w:w="4508" w:type="dxa"/>
          </w:tcPr>
          <w:p w:rsidR="007E103A" w:rsidRDefault="007E103A" w:rsidP="00B27861">
            <w:r>
              <w:t>Blue Badge Support letter</w:t>
            </w:r>
          </w:p>
        </w:tc>
        <w:tc>
          <w:tcPr>
            <w:tcW w:w="4843" w:type="dxa"/>
          </w:tcPr>
          <w:p w:rsidR="007E103A" w:rsidRDefault="007E103A" w:rsidP="00B27861">
            <w:r>
              <w:t>£35</w:t>
            </w:r>
          </w:p>
        </w:tc>
      </w:tr>
      <w:tr w:rsidR="007E103A" w:rsidTr="007E103A">
        <w:tc>
          <w:tcPr>
            <w:tcW w:w="4508" w:type="dxa"/>
          </w:tcPr>
          <w:p w:rsidR="007E103A" w:rsidRDefault="007E103A" w:rsidP="00B27861">
            <w:r>
              <w:t>DS1500</w:t>
            </w:r>
          </w:p>
        </w:tc>
        <w:tc>
          <w:tcPr>
            <w:tcW w:w="4843" w:type="dxa"/>
          </w:tcPr>
          <w:p w:rsidR="007E103A" w:rsidRDefault="007E103A" w:rsidP="00B27861">
            <w:r>
              <w:t>£17</w:t>
            </w:r>
          </w:p>
        </w:tc>
      </w:tr>
      <w:tr w:rsidR="007E103A" w:rsidTr="007E103A">
        <w:tc>
          <w:tcPr>
            <w:tcW w:w="4508" w:type="dxa"/>
          </w:tcPr>
          <w:p w:rsidR="007E103A" w:rsidRDefault="007E103A" w:rsidP="00B27861">
            <w:r>
              <w:t>DWP</w:t>
            </w:r>
          </w:p>
        </w:tc>
        <w:tc>
          <w:tcPr>
            <w:tcW w:w="4843" w:type="dxa"/>
          </w:tcPr>
          <w:p w:rsidR="007E103A" w:rsidRDefault="007E103A" w:rsidP="00B27861">
            <w:r>
              <w:t>£33.5</w:t>
            </w:r>
          </w:p>
        </w:tc>
      </w:tr>
      <w:tr w:rsidR="007E103A" w:rsidTr="007E103A">
        <w:tc>
          <w:tcPr>
            <w:tcW w:w="4508" w:type="dxa"/>
          </w:tcPr>
          <w:p w:rsidR="007E103A" w:rsidRDefault="007E103A" w:rsidP="00B27861">
            <w:r>
              <w:t>Naturalisation Forms</w:t>
            </w:r>
          </w:p>
        </w:tc>
        <w:tc>
          <w:tcPr>
            <w:tcW w:w="4843" w:type="dxa"/>
          </w:tcPr>
          <w:p w:rsidR="007E103A" w:rsidRDefault="008B07BF" w:rsidP="00B27861">
            <w:r>
              <w:t>£60 -£75</w:t>
            </w:r>
          </w:p>
        </w:tc>
      </w:tr>
    </w:tbl>
    <w:p w:rsidR="00B27861" w:rsidRDefault="00B27861" w:rsidP="00B27861"/>
    <w:tbl>
      <w:tblPr>
        <w:tblStyle w:val="TableGrid"/>
        <w:tblW w:w="9496" w:type="dxa"/>
        <w:tblLook w:val="04A0" w:firstRow="1" w:lastRow="0" w:firstColumn="1" w:lastColumn="0" w:noHBand="0" w:noVBand="1"/>
      </w:tblPr>
      <w:tblGrid>
        <w:gridCol w:w="4531"/>
        <w:gridCol w:w="4965"/>
      </w:tblGrid>
      <w:tr w:rsidR="007E103A" w:rsidTr="00705FA7">
        <w:trPr>
          <w:trHeight w:val="277"/>
        </w:trPr>
        <w:tc>
          <w:tcPr>
            <w:tcW w:w="9496" w:type="dxa"/>
            <w:gridSpan w:val="2"/>
          </w:tcPr>
          <w:p w:rsidR="007E103A" w:rsidRPr="007E103A" w:rsidRDefault="007E103A" w:rsidP="007E103A">
            <w:pPr>
              <w:jc w:val="center"/>
              <w:rPr>
                <w:b/>
              </w:rPr>
            </w:pPr>
            <w:r w:rsidRPr="007E103A">
              <w:rPr>
                <w:b/>
              </w:rPr>
              <w:t>Travel</w:t>
            </w:r>
          </w:p>
        </w:tc>
      </w:tr>
      <w:tr w:rsidR="007E103A" w:rsidTr="00705FA7">
        <w:trPr>
          <w:trHeight w:val="261"/>
        </w:trPr>
        <w:tc>
          <w:tcPr>
            <w:tcW w:w="4531" w:type="dxa"/>
          </w:tcPr>
          <w:p w:rsidR="007E103A" w:rsidRDefault="007E103A" w:rsidP="00B27861">
            <w:r>
              <w:t>Holiday Cancellation Certificate</w:t>
            </w:r>
          </w:p>
        </w:tc>
        <w:tc>
          <w:tcPr>
            <w:tcW w:w="4965" w:type="dxa"/>
          </w:tcPr>
          <w:p w:rsidR="007E103A" w:rsidRDefault="007E103A" w:rsidP="00B27861">
            <w:r>
              <w:t>£50</w:t>
            </w:r>
          </w:p>
        </w:tc>
      </w:tr>
      <w:tr w:rsidR="007E103A" w:rsidTr="00705FA7">
        <w:trPr>
          <w:trHeight w:val="277"/>
        </w:trPr>
        <w:tc>
          <w:tcPr>
            <w:tcW w:w="4531" w:type="dxa"/>
          </w:tcPr>
          <w:p w:rsidR="007E103A" w:rsidRDefault="007E103A" w:rsidP="00B27861">
            <w:r>
              <w:t>Sickness/Accident Insurance Claim Form/</w:t>
            </w:r>
            <w:proofErr w:type="spellStart"/>
            <w:r>
              <w:t>Bupa</w:t>
            </w:r>
            <w:proofErr w:type="spellEnd"/>
          </w:p>
        </w:tc>
        <w:tc>
          <w:tcPr>
            <w:tcW w:w="4965" w:type="dxa"/>
          </w:tcPr>
          <w:p w:rsidR="007E103A" w:rsidRDefault="007E103A" w:rsidP="00B27861">
            <w:r>
              <w:t>£50</w:t>
            </w:r>
          </w:p>
        </w:tc>
      </w:tr>
      <w:tr w:rsidR="007E103A" w:rsidTr="00705FA7">
        <w:trPr>
          <w:trHeight w:val="261"/>
        </w:trPr>
        <w:tc>
          <w:tcPr>
            <w:tcW w:w="4531" w:type="dxa"/>
          </w:tcPr>
          <w:p w:rsidR="007E103A" w:rsidRDefault="007E103A" w:rsidP="00B27861">
            <w:r>
              <w:t>Fitness to travel with/without examination</w:t>
            </w:r>
          </w:p>
        </w:tc>
        <w:tc>
          <w:tcPr>
            <w:tcW w:w="4965" w:type="dxa"/>
          </w:tcPr>
          <w:p w:rsidR="007E103A" w:rsidRDefault="007E103A" w:rsidP="00B27861">
            <w:r>
              <w:t>£50/£110</w:t>
            </w:r>
          </w:p>
        </w:tc>
      </w:tr>
      <w:tr w:rsidR="007E103A" w:rsidTr="00705FA7">
        <w:trPr>
          <w:trHeight w:val="277"/>
        </w:trPr>
        <w:tc>
          <w:tcPr>
            <w:tcW w:w="4531" w:type="dxa"/>
          </w:tcPr>
          <w:p w:rsidR="007E103A" w:rsidRDefault="007E103A" w:rsidP="00B27861">
            <w:r>
              <w:t xml:space="preserve">Letter Detailing Medication for Travel Abroad </w:t>
            </w:r>
          </w:p>
        </w:tc>
        <w:tc>
          <w:tcPr>
            <w:tcW w:w="4965" w:type="dxa"/>
          </w:tcPr>
          <w:p w:rsidR="007E103A" w:rsidRDefault="007E103A" w:rsidP="00B27861">
            <w:r>
              <w:t>£35</w:t>
            </w:r>
          </w:p>
        </w:tc>
      </w:tr>
      <w:tr w:rsidR="007E103A" w:rsidTr="00705FA7">
        <w:trPr>
          <w:trHeight w:val="261"/>
        </w:trPr>
        <w:tc>
          <w:tcPr>
            <w:tcW w:w="4531" w:type="dxa"/>
          </w:tcPr>
          <w:p w:rsidR="007E103A" w:rsidRDefault="007E103A" w:rsidP="00B27861">
            <w:r>
              <w:t>Pregnancy fitness letter for travel abroad</w:t>
            </w:r>
          </w:p>
        </w:tc>
        <w:tc>
          <w:tcPr>
            <w:tcW w:w="4965" w:type="dxa"/>
          </w:tcPr>
          <w:p w:rsidR="007E103A" w:rsidRDefault="007E103A" w:rsidP="00B27861">
            <w:r>
              <w:t>£35</w:t>
            </w:r>
          </w:p>
        </w:tc>
      </w:tr>
    </w:tbl>
    <w:p w:rsidR="007E103A" w:rsidRDefault="007E103A" w:rsidP="00B27861"/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4508"/>
        <w:gridCol w:w="4508"/>
      </w:tblGrid>
      <w:tr w:rsidR="004815FF" w:rsidTr="00D10DE8">
        <w:tc>
          <w:tcPr>
            <w:tcW w:w="9016" w:type="dxa"/>
            <w:gridSpan w:val="2"/>
          </w:tcPr>
          <w:p w:rsidR="004815FF" w:rsidRPr="004815FF" w:rsidRDefault="004815FF" w:rsidP="004815FF">
            <w:pPr>
              <w:jc w:val="center"/>
              <w:rPr>
                <w:b/>
              </w:rPr>
            </w:pPr>
            <w:r>
              <w:rPr>
                <w:b/>
              </w:rPr>
              <w:t>OTHER REQUESTS – based on Clinician time</w:t>
            </w:r>
          </w:p>
        </w:tc>
      </w:tr>
      <w:tr w:rsidR="004815FF" w:rsidTr="004815FF">
        <w:tc>
          <w:tcPr>
            <w:tcW w:w="4508" w:type="dxa"/>
          </w:tcPr>
          <w:p w:rsidR="004815FF" w:rsidRDefault="004815FF" w:rsidP="00B27861">
            <w:r>
              <w:t>15 minutes</w:t>
            </w:r>
          </w:p>
        </w:tc>
        <w:tc>
          <w:tcPr>
            <w:tcW w:w="4508" w:type="dxa"/>
          </w:tcPr>
          <w:p w:rsidR="004815FF" w:rsidRDefault="004815FF" w:rsidP="00B27861">
            <w:r>
              <w:t>£70.00</w:t>
            </w:r>
          </w:p>
        </w:tc>
      </w:tr>
      <w:tr w:rsidR="004815FF" w:rsidTr="004815FF">
        <w:tc>
          <w:tcPr>
            <w:tcW w:w="4508" w:type="dxa"/>
          </w:tcPr>
          <w:p w:rsidR="004815FF" w:rsidRDefault="004815FF" w:rsidP="00B27861">
            <w:r>
              <w:t>30 minutes</w:t>
            </w:r>
          </w:p>
        </w:tc>
        <w:tc>
          <w:tcPr>
            <w:tcW w:w="4508" w:type="dxa"/>
          </w:tcPr>
          <w:p w:rsidR="004815FF" w:rsidRDefault="004815FF" w:rsidP="00B27861">
            <w:r>
              <w:t>£140.00</w:t>
            </w:r>
          </w:p>
        </w:tc>
      </w:tr>
      <w:tr w:rsidR="004815FF" w:rsidTr="004815FF">
        <w:tc>
          <w:tcPr>
            <w:tcW w:w="4508" w:type="dxa"/>
          </w:tcPr>
          <w:p w:rsidR="004815FF" w:rsidRDefault="004815FF" w:rsidP="00B27861">
            <w:r>
              <w:t>60 minutes</w:t>
            </w:r>
          </w:p>
        </w:tc>
        <w:tc>
          <w:tcPr>
            <w:tcW w:w="4508" w:type="dxa"/>
          </w:tcPr>
          <w:p w:rsidR="004815FF" w:rsidRDefault="004815FF" w:rsidP="00B27861">
            <w:r>
              <w:t>£270.00</w:t>
            </w:r>
          </w:p>
        </w:tc>
      </w:tr>
    </w:tbl>
    <w:p w:rsidR="007E103A" w:rsidRDefault="007E103A" w:rsidP="00B27861"/>
    <w:p w:rsidR="007E103A" w:rsidRDefault="007E103A" w:rsidP="00B27861">
      <w:pPr>
        <w:rPr>
          <w:b/>
        </w:rPr>
      </w:pPr>
      <w:r>
        <w:rPr>
          <w:b/>
        </w:rPr>
        <w:t xml:space="preserve">We do not certify passports or documents relation to citizenship or Home Office Forms </w:t>
      </w:r>
      <w:bookmarkStart w:id="0" w:name="_GoBack"/>
      <w:bookmarkEnd w:id="0"/>
    </w:p>
    <w:p w:rsidR="007E103A" w:rsidRDefault="007E103A" w:rsidP="00B27861">
      <w:pPr>
        <w:rPr>
          <w:b/>
        </w:rPr>
      </w:pPr>
    </w:p>
    <w:p w:rsidR="007E103A" w:rsidRPr="007E103A" w:rsidRDefault="007E103A" w:rsidP="00B27861">
      <w:pPr>
        <w:rPr>
          <w:b/>
        </w:rPr>
      </w:pPr>
      <w:r>
        <w:rPr>
          <w:b/>
        </w:rPr>
        <w:t xml:space="preserve">Assessment of Capacity (COP3), Power of Attorney is not done at the surgery, patients will need to get this done privately. </w:t>
      </w:r>
    </w:p>
    <w:sectPr w:rsidR="007E103A" w:rsidRPr="007E10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03A" w:rsidRDefault="007E103A" w:rsidP="007E103A">
      <w:pPr>
        <w:spacing w:after="0" w:line="240" w:lineRule="auto"/>
      </w:pPr>
      <w:r>
        <w:separator/>
      </w:r>
    </w:p>
  </w:endnote>
  <w:endnote w:type="continuationSeparator" w:id="0">
    <w:p w:rsidR="007E103A" w:rsidRDefault="007E103A" w:rsidP="007E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03A" w:rsidRDefault="007E10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03A" w:rsidRDefault="007E10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03A" w:rsidRDefault="007E1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03A" w:rsidRDefault="007E103A" w:rsidP="007E103A">
      <w:pPr>
        <w:spacing w:after="0" w:line="240" w:lineRule="auto"/>
      </w:pPr>
      <w:r>
        <w:separator/>
      </w:r>
    </w:p>
  </w:footnote>
  <w:footnote w:type="continuationSeparator" w:id="0">
    <w:p w:rsidR="007E103A" w:rsidRDefault="007E103A" w:rsidP="007E1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03A" w:rsidRDefault="007E10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03A" w:rsidRDefault="007E10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03A" w:rsidRDefault="007E10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5FD9"/>
    <w:multiLevelType w:val="hybridMultilevel"/>
    <w:tmpl w:val="A5F06F9C"/>
    <w:lvl w:ilvl="0" w:tplc="89261C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2500E"/>
    <w:multiLevelType w:val="hybridMultilevel"/>
    <w:tmpl w:val="ECE252A6"/>
    <w:lvl w:ilvl="0" w:tplc="D00E4F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61"/>
    <w:rsid w:val="004815FF"/>
    <w:rsid w:val="00495719"/>
    <w:rsid w:val="005E45C4"/>
    <w:rsid w:val="00705FA7"/>
    <w:rsid w:val="007E103A"/>
    <w:rsid w:val="008B07BF"/>
    <w:rsid w:val="00B27861"/>
    <w:rsid w:val="00F8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CBFA7"/>
  <w15:chartTrackingRefBased/>
  <w15:docId w15:val="{A8D73A17-0531-42A1-B219-C2D2689C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1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03A"/>
  </w:style>
  <w:style w:type="paragraph" w:styleId="Footer">
    <w:name w:val="footer"/>
    <w:basedOn w:val="Normal"/>
    <w:link w:val="FooterChar"/>
    <w:uiPriority w:val="99"/>
    <w:unhideWhenUsed/>
    <w:rsid w:val="007E1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03A"/>
  </w:style>
  <w:style w:type="paragraph" w:styleId="ListParagraph">
    <w:name w:val="List Paragraph"/>
    <w:basedOn w:val="Normal"/>
    <w:uiPriority w:val="34"/>
    <w:qFormat/>
    <w:rsid w:val="007E10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NWLONDONCCGS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cp:lastPrinted>2024-06-11T16:20:00Z</cp:lastPrinted>
  <dcterms:created xsi:type="dcterms:W3CDTF">2025-01-09T13:18:00Z</dcterms:created>
  <dcterms:modified xsi:type="dcterms:W3CDTF">2025-01-09T13:18:00Z</dcterms:modified>
</cp:coreProperties>
</file>